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color w:val="9900f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9900ff"/>
          <w:sz w:val="24"/>
          <w:szCs w:val="24"/>
          <w:rtl w:val="0"/>
        </w:rPr>
        <w:t xml:space="preserve">Кейс 3. Для чего на самом деле нужен беспилотный летательный аппарат?_________________________________________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b w:val="1"/>
          <w:color w:val="9900f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Решая проблему, обозначенную в кейсе,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научатся разбираться в видах беспилотных летательных аппаратов, выполнять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съ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мку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с БПЛА, узнают, как получать точные данные дистанционного зондирования Земли с помощью БПЛА. Кейс направлен на формирование компетенций по получению и использованию аэросъ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мки.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научатся ставить задачу на сбор данных, составлять полётные задания и обрабатывать данные аэросъ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мки. Обрабатывать 3D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модели, полученные автоматизированно, экспортировать их для дальнейшего использования в виртуальной реальности.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Описание: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 нам обратилось руководство региона. Оно проводит конкурс по благоустройству территорий школ. Суть конкурса заключается в том, что лучший со всего региона проект, сделанный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обучающимися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будет реализован. Но одним из главных критериев для победы проекта является его проработанность. У вас появилась уникальная возможность сделать комфортную и удобную среду вокруг школы именно для себя.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Важно отметить, что ключевыми критериями являются точность проекта и реалистичность его визуализации.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Категория кейса: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вводный; рассчитан на обучающихся 7 класса.</w:t>
      </w:r>
    </w:p>
    <w:p w:rsidR="00000000" w:rsidDel="00000000" w:rsidP="00000000" w:rsidRDefault="00000000" w:rsidRPr="00000000" w14:paraId="0000000D">
      <w:pPr>
        <w:tabs>
          <w:tab w:val="left" w:pos="378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pos="3780"/>
        </w:tabs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Вопросы к кейсу: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Найдите примеры наиболее интересных, на ваш взгляд, проектов по благоустройству общественных пространств в целом и школ в частности.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Почему именно эти проекты вам интересны и из каких элементов они сформированы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Какие технические средства использовались для того, чтобы сделать этот проект (с помощью какого программного обеспечения можно сделать подобный проект)?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можно при наименьших трудозатратах сделать собственный проект благоустройства?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Важна ли точность и уч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 размеров реальных объектов при создании проектов?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Какие данные можно использовать как основу для работы?</w:t>
        <w:tab/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 как нам может помочь коптер (БПЛА)?</w:t>
      </w:r>
    </w:p>
    <w:p w:rsidR="00000000" w:rsidDel="00000000" w:rsidP="00000000" w:rsidRDefault="00000000" w:rsidRPr="00000000" w14:paraId="00000016">
      <w:pPr>
        <w:tabs>
          <w:tab w:val="left" w:pos="378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Запустите беспилотный летательный аппарат (БПЛА).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Что такое БПЛА?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устроен и работает БПЛА?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Какие данные он позволяет получить?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Чем аэросъёмка с БПЛА отличается от космической съ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мки?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Место кейса в структуре программы:</w:t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commentRangeStart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сбор данных. Основы фотографии. Геоинформационные системы. Визуализация и представление результатов. 3D-моделирование местности и объектов на местности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Рекомендуется к выполнению после раздела «Фотографии и панорамы».</w:t>
      </w:r>
    </w:p>
    <w:p w:rsidR="00000000" w:rsidDel="00000000" w:rsidP="00000000" w:rsidRDefault="00000000" w:rsidRPr="00000000" w14:paraId="0000002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Количество учебных часов/занятий, на которые рассчитан кейс: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39 часов.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Учебно-тематическое планирование </w:t>
      </w:r>
      <w:commentRangeStart w:id="2"/>
      <w:r w:rsidDel="00000000" w:rsidR="00000000" w:rsidRPr="00000000">
        <w:rPr>
          <w:b w:val="1"/>
          <w:sz w:val="24"/>
          <w:szCs w:val="24"/>
          <w:rtl w:val="0"/>
        </w:rPr>
        <w:t xml:space="preserve">(занятие — 2 часа):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1"/>
        <w:tblW w:w="814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00"/>
        <w:gridCol w:w="3645"/>
        <w:tblGridChange w:id="0">
          <w:tblGrid>
            <w:gridCol w:w="4500"/>
            <w:gridCol w:w="3645"/>
          </w:tblGrid>
        </w:tblGridChange>
      </w:tblGrid>
      <w:tr>
        <w:trPr>
          <w:trHeight w:val="480" w:hRule="atLeast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(1 час)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изучить и отработать основы фотограмметрии.</w:t>
            </w:r>
          </w:p>
        </w:tc>
      </w:tr>
      <w:tr>
        <w:trPr>
          <w:trHeight w:val="36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2A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знакомимся с фотограмметрией и её влиянием на современный мир.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знание принципов построения трёхмерного изображения на компьютере.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логическое мышление, структурное мышление, пространственное мышление.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(2 часа)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33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изучить и отработать основы фотограмметрии.</w:t>
            </w:r>
          </w:p>
        </w:tc>
      </w:tr>
      <w:tr>
        <w:trPr>
          <w:trHeight w:val="414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изучаем различные сценарии съёмки объектов для последующего построения их в трёхмерном виде.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3A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знание принципов построения трёхмерного изображения на компьютере. Навыки съёмки для дальнейшей фотограмметрической обработки.</w:t>
            </w:r>
          </w:p>
          <w:p w:rsidR="00000000" w:rsidDel="00000000" w:rsidP="00000000" w:rsidRDefault="00000000" w:rsidRPr="00000000" w14:paraId="0000003B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3C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пространственное мышление, аналитическое мышление.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(4 часа)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40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изучить и отработать основы фотограмметрии.</w:t>
            </w:r>
          </w:p>
        </w:tc>
      </w:tr>
      <w:tr>
        <w:trPr>
          <w:trHeight w:val="278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43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обрабатываем отснятый материал.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45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46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навыки работы в фотограмметрическом ПО.</w:t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навык командной работы.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(2 часа)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4C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узнать принцип работы и устройство БПЛА.</w:t>
            </w:r>
          </w:p>
        </w:tc>
      </w:tr>
      <w:tr>
        <w:trPr>
          <w:trHeight w:val="278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изучаем, что такое БПЛА и где он используется.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51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52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знание основных узлов БПЛА.</w:t>
            </w:r>
          </w:p>
          <w:p w:rsidR="00000000" w:rsidDel="00000000" w:rsidP="00000000" w:rsidRDefault="00000000" w:rsidRPr="00000000" w14:paraId="00000053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54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пространственное мышление, структурное мышление.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(2 часа)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58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узнать принцип работы и устройство БПЛА.</w:t>
            </w:r>
          </w:p>
        </w:tc>
      </w:tr>
      <w:tr>
        <w:trPr>
          <w:trHeight w:val="252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5B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изучаем типовое устройство БПЛА.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5D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5E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работать с коптером.</w:t>
            </w:r>
          </w:p>
          <w:p w:rsidR="00000000" w:rsidDel="00000000" w:rsidP="00000000" w:rsidRDefault="00000000" w:rsidRPr="00000000" w14:paraId="0000005F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60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структурное мышление.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(6 часов)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64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пилотирование БПЛА. Планирование аэросъёмки и съёмка по заданию.</w:t>
            </w:r>
          </w:p>
        </w:tc>
      </w:tr>
      <w:tr>
        <w:trPr>
          <w:trHeight w:val="44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6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запускаем коптер, учимся управлять БПЛА. Рассчитываем полётное задание для съёмки с коптера.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6A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запускать коптер, управлять БПЛА. Умение составлять полётное задание для получения данных с необходимыми характеристиками.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6C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пространственное мышление, навык выработки и принятия решений.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7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(6 часов)</w:t>
            </w:r>
          </w:p>
        </w:tc>
      </w:tr>
      <w:tr>
        <w:trPr>
          <w:trHeight w:val="126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70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изучить основы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аэрофотосъёмки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съёмки земли с воздуха. Создание ортофотоплана и 3D-моделирование местности.</w:t>
            </w:r>
          </w:p>
        </w:tc>
      </w:tr>
      <w:tr>
        <w:trPr>
          <w:trHeight w:val="44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73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знакомимся с разновидностью и особенностями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аэрофотосъёмки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Выполняем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съёмку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анализ данных. Обрабатываем: создаём ортофотоплан, автоматизированную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трёхмерную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модель.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75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знание характеристик и особенностей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аэрофотосъёмки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Умение запускать коптер, работать в фотограмметрическом ПО. Умение получать ортофотоплан и 3D-модель.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нацеленность на результат, аналитическое мышление.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8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(3 часа)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7C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получение ортофотоплана и 3D-моделирование местности.</w:t>
            </w:r>
          </w:p>
        </w:tc>
      </w:tr>
      <w:tr>
        <w:trPr>
          <w:trHeight w:val="36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7F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выполняем анализ полученных данных, делаем соревнование на точность местности.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81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82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работать в фотограмметрическом ПО. Знание основ анализа и оценки данных.</w:t>
            </w:r>
          </w:p>
          <w:p w:rsidR="00000000" w:rsidDel="00000000" w:rsidP="00000000" w:rsidRDefault="00000000" w:rsidRPr="00000000" w14:paraId="00000083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84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аналитическое мышление, навыки работы в команде.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9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(2 часа)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88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узнать принцип работы и устройство 3D-принтера.</w:t>
            </w:r>
          </w:p>
        </w:tc>
      </w:tr>
      <w:tr>
        <w:trPr>
          <w:trHeight w:val="332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8B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знакомимся с технологией 3D-печати, разновидностями 3D-принтеров, их устройством.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8D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8E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работать с 3D-принтером. Навыки работы в ПО для 3D-печати.</w:t>
            </w:r>
          </w:p>
          <w:p w:rsidR="00000000" w:rsidDel="00000000" w:rsidP="00000000" w:rsidRDefault="00000000" w:rsidRPr="00000000" w14:paraId="0000008F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90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структурное мышление, нацеленность на результат.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10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(1 час)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94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узнать о материалах для 3D-печати.</w:t>
            </w:r>
          </w:p>
        </w:tc>
      </w:tr>
      <w:tr>
        <w:trPr>
          <w:trHeight w:val="30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9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знакомимся с видами пластика, их физическими и химическими свойствами.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99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9A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разбираться в видах пластика для 3D-печати.</w:t>
            </w:r>
          </w:p>
          <w:p w:rsidR="00000000" w:rsidDel="00000000" w:rsidP="00000000" w:rsidRDefault="00000000" w:rsidRPr="00000000" w14:paraId="0000009B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9C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логическое мышление, навык выработки и принятия решений.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Занятие 11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(10 часов)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A0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совершенствование навыков 3D-моделирования.</w:t>
            </w:r>
          </w:p>
        </w:tc>
      </w:tr>
      <w:tr>
        <w:trPr>
          <w:trHeight w:val="36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A3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знакомимся с ПО для ручного трёхмерного моделирования, моделируем благоустройство для полученной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трёхмерной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модели, выполняем печать готовой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трёхмерной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модели, оформляем конечный продукт.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A5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A6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работать с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трёхмерными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файлами разного формата, навык работы в ПО для трёхмерного моделирования, проведение оценки полученного продукта.</w:t>
            </w:r>
          </w:p>
          <w:p w:rsidR="00000000" w:rsidDel="00000000" w:rsidP="00000000" w:rsidRDefault="00000000" w:rsidRPr="00000000" w14:paraId="000000A7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Soft Skills: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пространственное мышление, аналитическое мышление, командная работа, креативность.</w:t>
            </w:r>
          </w:p>
        </w:tc>
      </w:tr>
    </w:tbl>
    <w:p w:rsidR="00000000" w:rsidDel="00000000" w:rsidP="00000000" w:rsidRDefault="00000000" w:rsidRPr="00000000" w14:paraId="000000A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38" w:w="11906"/>
          <w:pgMar w:bottom="1134" w:top="1134" w:left="1701" w:right="850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работы с кейсом: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проектная деятельность.</w:t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Минимально необходимый уровень входных компетенций:</w:t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нание типов пространственных данных, знание основ фотографирования, знание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Microsoft 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xcel, математические многочлены.</w:t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Предполагаемые образовательные результаты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обучающихся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B3">
      <w:pPr>
        <w:spacing w:after="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Формируемые навыки:</w:t>
      </w:r>
    </w:p>
    <w:p w:rsidR="00000000" w:rsidDel="00000000" w:rsidP="00000000" w:rsidRDefault="00000000" w:rsidRPr="00000000" w14:paraId="000000B4">
      <w:pPr>
        <w:spacing w:after="0" w:lineRule="auto"/>
        <w:ind w:left="380" w:firstLine="70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Профессиональные (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Hard Skills):</w:t>
      </w:r>
    </w:p>
    <w:p w:rsidR="00000000" w:rsidDel="00000000" w:rsidP="00000000" w:rsidRDefault="00000000" w:rsidRPr="00000000" w14:paraId="000000B5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знания и навыки в сфере фотограмметрии;</w:t>
      </w:r>
    </w:p>
    <w:p w:rsidR="00000000" w:rsidDel="00000000" w:rsidP="00000000" w:rsidRDefault="00000000" w:rsidRPr="00000000" w14:paraId="000000B6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знание устройства БПЛА;</w:t>
      </w:r>
    </w:p>
    <w:p w:rsidR="00000000" w:rsidDel="00000000" w:rsidP="00000000" w:rsidRDefault="00000000" w:rsidRPr="00000000" w14:paraId="000000B7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навыки пилотирования БПЛА;</w:t>
      </w:r>
    </w:p>
    <w:p w:rsidR="00000000" w:rsidDel="00000000" w:rsidP="00000000" w:rsidRDefault="00000000" w:rsidRPr="00000000" w14:paraId="000000B8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знание принципов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аэрофотосъёмки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 работы с БПЛА;</w:t>
      </w:r>
    </w:p>
    <w:p w:rsidR="00000000" w:rsidDel="00000000" w:rsidP="00000000" w:rsidRDefault="00000000" w:rsidRPr="00000000" w14:paraId="000000B9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строить полётное задание для БПЛА;</w:t>
      </w:r>
    </w:p>
    <w:p w:rsidR="00000000" w:rsidDel="00000000" w:rsidP="00000000" w:rsidRDefault="00000000" w:rsidRPr="00000000" w14:paraId="000000BA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обрабатывать аэросъёмку;</w:t>
      </w:r>
    </w:p>
    <w:p w:rsidR="00000000" w:rsidDel="00000000" w:rsidP="00000000" w:rsidRDefault="00000000" w:rsidRPr="00000000" w14:paraId="000000BB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строить 3D-модели зданий и местности;</w:t>
      </w:r>
    </w:p>
    <w:p w:rsidR="00000000" w:rsidDel="00000000" w:rsidP="00000000" w:rsidRDefault="00000000" w:rsidRPr="00000000" w14:paraId="000000BC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навыки 3D-печати.</w:t>
      </w:r>
    </w:p>
    <w:p w:rsidR="00000000" w:rsidDel="00000000" w:rsidP="00000000" w:rsidRDefault="00000000" w:rsidRPr="00000000" w14:paraId="000000BD">
      <w:pPr>
        <w:spacing w:after="0" w:lineRule="auto"/>
        <w:ind w:left="108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Универсальные (Soft Skills):</w:t>
      </w:r>
    </w:p>
    <w:p w:rsidR="00000000" w:rsidDel="00000000" w:rsidP="00000000" w:rsidRDefault="00000000" w:rsidRPr="00000000" w14:paraId="000000BE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пространственное мышление;</w:t>
      </w:r>
    </w:p>
    <w:p w:rsidR="00000000" w:rsidDel="00000000" w:rsidP="00000000" w:rsidRDefault="00000000" w:rsidRPr="00000000" w14:paraId="000000BF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навыки командной работы;</w:t>
      </w:r>
    </w:p>
    <w:p w:rsidR="00000000" w:rsidDel="00000000" w:rsidP="00000000" w:rsidRDefault="00000000" w:rsidRPr="00000000" w14:paraId="000000C0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нацеленность на результат;</w:t>
      </w:r>
    </w:p>
    <w:p w:rsidR="00000000" w:rsidDel="00000000" w:rsidP="00000000" w:rsidRDefault="00000000" w:rsidRPr="00000000" w14:paraId="000000C1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структурное и логическое мышление;</w:t>
      </w:r>
    </w:p>
    <w:p w:rsidR="00000000" w:rsidDel="00000000" w:rsidP="00000000" w:rsidRDefault="00000000" w:rsidRPr="00000000" w14:paraId="000000C2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навыки выработки и принятия решений.</w:t>
      </w:r>
    </w:p>
    <w:p w:rsidR="00000000" w:rsidDel="00000000" w:rsidP="00000000" w:rsidRDefault="00000000" w:rsidRPr="00000000" w14:paraId="000000C3">
      <w:pPr>
        <w:spacing w:after="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Артефакты: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создание собственного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полётного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задания, ортофотоплана, 3D-модели; проект благоустройства (3D-сцена).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Процедуры и формы выявления образовательного результата:</w:t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commentRangeStart w:id="3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 и защита проделанной работы, публикация полученного результата в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в виртуальной реальности и с использованием макета. Критериальное оценивание продуктов проектной деятельности, само- и взаимооценка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обучающихся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Презентация проекта.</w:t>
      </w:r>
    </w:p>
    <w:p w:rsidR="00000000" w:rsidDel="00000000" w:rsidP="00000000" w:rsidRDefault="00000000" w:rsidRPr="00000000" w14:paraId="000000CA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Выставка.</w:t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="240" w:lineRule="auto"/>
        <w:ind w:hanging="72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30.0" w:type="dxa"/>
        <w:jc w:val="left"/>
        <w:tblInd w:w="0.0" w:type="dxa"/>
        <w:tblLayout w:type="fixed"/>
        <w:tblLook w:val="0400"/>
      </w:tblPr>
      <w:tblGrid>
        <w:gridCol w:w="9030"/>
        <w:tblGridChange w:id="0">
          <w:tblGrid>
            <w:gridCol w:w="9030"/>
          </w:tblGrid>
        </w:tblGridChange>
      </w:tblGrid>
      <w:tr>
        <w:tc>
          <w:tcPr>
            <w:tcBorders>
              <w:top w:color="ffffff" w:space="0" w:sz="6" w:val="single"/>
              <w:left w:color="ffffff" w:space="0" w:sz="6" w:val="single"/>
              <w:bottom w:color="ffffff" w:space="0" w:sz="6" w:val="single"/>
              <w:right w:color="ffffff" w:space="0" w:sz="6" w:val="single"/>
            </w:tcBorders>
            <w:shd w:fill="a4c2f4" w:val="clear"/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CE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Обзор занятия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Ключевые понятия: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эрофотосъёмка;</w:t>
      </w:r>
    </w:p>
    <w:p w:rsidR="00000000" w:rsidDel="00000000" w:rsidP="00000000" w:rsidRDefault="00000000" w:rsidRPr="00000000" w14:paraId="000000D1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носители и съёмочные аппараты;</w:t>
      </w:r>
    </w:p>
    <w:p w:rsidR="00000000" w:rsidDel="00000000" w:rsidP="00000000" w:rsidRDefault="00000000" w:rsidRPr="00000000" w14:paraId="000000D2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классификация (маршрутная, линейная) аэросъёмки;</w:t>
      </w:r>
    </w:p>
    <w:p w:rsidR="00000000" w:rsidDel="00000000" w:rsidP="00000000" w:rsidRDefault="00000000" w:rsidRPr="00000000" w14:paraId="000000D3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высота, перекрытие, базис, интервал фотографирования;</w:t>
      </w:r>
    </w:p>
    <w:p w:rsidR="00000000" w:rsidDel="00000000" w:rsidP="00000000" w:rsidRDefault="00000000" w:rsidRPr="00000000" w14:paraId="000000D4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фотомозаика;</w:t>
      </w:r>
    </w:p>
    <w:p w:rsidR="00000000" w:rsidDel="00000000" w:rsidP="00000000" w:rsidRDefault="00000000" w:rsidRPr="00000000" w14:paraId="000000D5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ортофотоплан;</w:t>
      </w:r>
    </w:p>
    <w:p w:rsidR="00000000" w:rsidDel="00000000" w:rsidP="00000000" w:rsidRDefault="00000000" w:rsidRPr="00000000" w14:paraId="000000D6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фотограмметрия;</w:t>
      </w:r>
    </w:p>
    <w:p w:rsidR="00000000" w:rsidDel="00000000" w:rsidP="00000000" w:rsidRDefault="00000000" w:rsidRPr="00000000" w14:paraId="000000D7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взаимное ориентирование;</w:t>
      </w:r>
    </w:p>
    <w:p w:rsidR="00000000" w:rsidDel="00000000" w:rsidP="00000000" w:rsidRDefault="00000000" w:rsidRPr="00000000" w14:paraId="000000D8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облако точек;</w:t>
      </w:r>
    </w:p>
    <w:p w:rsidR="00000000" w:rsidDel="00000000" w:rsidP="00000000" w:rsidRDefault="00000000" w:rsidRPr="00000000" w14:paraId="000000D9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триангуляция;</w:t>
      </w:r>
    </w:p>
    <w:p w:rsidR="00000000" w:rsidDel="00000000" w:rsidP="00000000" w:rsidRDefault="00000000" w:rsidRPr="00000000" w14:paraId="000000DA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текстура;</w:t>
      </w:r>
    </w:p>
    <w:p w:rsidR="00000000" w:rsidDel="00000000" w:rsidP="00000000" w:rsidRDefault="00000000" w:rsidRPr="00000000" w14:paraId="000000DB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контрольные точки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DC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3D-печать.</w:t>
      </w:r>
    </w:p>
    <w:p w:rsidR="00000000" w:rsidDel="00000000" w:rsidP="00000000" w:rsidRDefault="00000000" w:rsidRPr="00000000" w14:paraId="000000DD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Ход кейса: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Введение в проблематику.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Основы фотограмметрии.</w:t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Запуск БПЛА.</w:t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истории аэрофотографии. Классификация носителей и съёмочных аппаратов. ТТХ некоторых носителей и камер.</w:t>
      </w:r>
    </w:p>
    <w:p w:rsidR="00000000" w:rsidDel="00000000" w:rsidP="00000000" w:rsidRDefault="00000000" w:rsidRPr="00000000" w14:paraId="000000E4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состава беспилотного комплекса (наземная станция, полезная нагрузка, БПЛА, навигационная система). Основные составляющие и устройство БПЛА.</w:t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Знакомство с примерами существующих БПЛА. Отличительные особенности (в сравнении с большой авиацией).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основных характеристик БПЛА (вес, вес полезной нагрузки, полётное время, допустимая скорость ветра и т. д.).</w:t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Разбор устройства БПЛА.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Основы пилотирования БПЛА.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видов получаемых материалов. </w:t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Составление классификации (маршрутная, линейная) аэросъёмки.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Разбор основных параметров аэросъёмки (высота, перекрытие, базис, интервал фотографирования).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Построение фотомозаики из архивных аэроснимков.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Расчёт аэросъёмочных параметров (размер пикселя, высота аэросъёмки, размер кадра на местности, базис, перекрытие).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Создание полётного задания для БПЛА Phantom.</w:t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Проведение полётов по заданию. Техника безопасности, основы управления, описание последовательности действий.</w:t>
      </w:r>
    </w:p>
    <w:p w:rsidR="00000000" w:rsidDel="00000000" w:rsidP="00000000" w:rsidRDefault="00000000" w:rsidRPr="00000000" w14:paraId="000000F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Обработка материалов АФС Phantom 3. </w:t>
      </w:r>
    </w:p>
    <w:p w:rsidR="00000000" w:rsidDel="00000000" w:rsidP="00000000" w:rsidRDefault="00000000" w:rsidRPr="00000000" w14:paraId="000000F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Фильтрация материалов аэросъёмки.</w:t>
      </w:r>
    </w:p>
    <w:p w:rsidR="00000000" w:rsidDel="00000000" w:rsidP="00000000" w:rsidRDefault="00000000" w:rsidRPr="00000000" w14:paraId="000000F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Знакомство с ПО Agisoft PhotoScan. Загрузка фотографий в PhotoScan.</w:t>
      </w:r>
    </w:p>
    <w:p w:rsidR="00000000" w:rsidDel="00000000" w:rsidP="00000000" w:rsidRDefault="00000000" w:rsidRPr="00000000" w14:paraId="000000F3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Выравнивание фотографий (взаимное ориентирование). </w:t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Построение плотного облака точек.</w:t>
      </w:r>
    </w:p>
    <w:p w:rsidR="00000000" w:rsidDel="00000000" w:rsidP="00000000" w:rsidRDefault="00000000" w:rsidRPr="00000000" w14:paraId="000000F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Построение модели (триангуляция).</w:t>
      </w:r>
    </w:p>
    <w:p w:rsidR="00000000" w:rsidDel="00000000" w:rsidP="00000000" w:rsidRDefault="00000000" w:rsidRPr="00000000" w14:paraId="000000F6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Наложение текстуры на модель. Просмотр результата.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Привязка модели. Создание контрольных точек и линеек. Контроль точности выравнивания.</w:t>
      </w:r>
    </w:p>
    <w:p w:rsidR="00000000" w:rsidDel="00000000" w:rsidP="00000000" w:rsidRDefault="00000000" w:rsidRPr="00000000" w14:paraId="000000F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Анализ полученного результата и недостатков.</w:t>
      </w:r>
    </w:p>
    <w:p w:rsidR="00000000" w:rsidDel="00000000" w:rsidP="00000000" w:rsidRDefault="00000000" w:rsidRPr="00000000" w14:paraId="000000F9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Способы редактирования трёхмерных моделей, полученных автоматизированно.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Технологии прототипирования. Устройства для воссоздания трёхмерных моделей. Работа с 3D-принтером.</w:t>
      </w:r>
    </w:p>
    <w:p w:rsidR="00000000" w:rsidDel="00000000" w:rsidP="00000000" w:rsidRDefault="00000000" w:rsidRPr="00000000" w14:paraId="000000F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Проектирование собственной сцены.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Подготовка защиты проекта.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Подведение итогов.</w:t>
      </w:r>
    </w:p>
    <w:p w:rsidR="00000000" w:rsidDel="00000000" w:rsidP="00000000" w:rsidRDefault="00000000" w:rsidRPr="00000000" w14:paraId="000000FE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Время: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39 часов</w:t>
      </w:r>
      <w:r w:rsidDel="00000000" w:rsidR="00000000" w:rsidRPr="00000000">
        <w:rPr>
          <w:rFonts w:ascii="Times New Roman" w:cs="Times New Roman" w:eastAsia="Times New Roman" w:hAnsi="Times New Roman"/>
          <w:color w:val="0000ff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Необходимые расходные материалы и оборудование:</w:t>
      </w:r>
    </w:p>
    <w:p w:rsidR="00000000" w:rsidDel="00000000" w:rsidP="00000000" w:rsidRDefault="00000000" w:rsidRPr="00000000" w14:paraId="00000103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Оборудование:</w:t>
      </w:r>
    </w:p>
    <w:p w:rsidR="00000000" w:rsidDel="00000000" w:rsidP="00000000" w:rsidRDefault="00000000" w:rsidRPr="00000000" w14:paraId="00000104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компьютер,</w:t>
      </w:r>
    </w:p>
    <w:p w:rsidR="00000000" w:rsidDel="00000000" w:rsidP="00000000" w:rsidRDefault="00000000" w:rsidRPr="00000000" w14:paraId="00000105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интернет,</w:t>
      </w:r>
    </w:p>
    <w:p w:rsidR="00000000" w:rsidDel="00000000" w:rsidP="00000000" w:rsidRDefault="00000000" w:rsidRPr="00000000" w14:paraId="00000106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для обработки данных аэросъёмки (Agisoft Metashape или аналог),</w:t>
      </w:r>
    </w:p>
    <w:p w:rsidR="00000000" w:rsidDel="00000000" w:rsidP="00000000" w:rsidRDefault="00000000" w:rsidRPr="00000000" w14:paraId="00000107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квадрокоптер,</w:t>
      </w:r>
    </w:p>
    <w:p w:rsidR="00000000" w:rsidDel="00000000" w:rsidP="00000000" w:rsidRDefault="00000000" w:rsidRPr="00000000" w14:paraId="00000108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фотоаппарат,</w:t>
      </w:r>
    </w:p>
    <w:p w:rsidR="00000000" w:rsidDel="00000000" w:rsidP="00000000" w:rsidRDefault="00000000" w:rsidRPr="00000000" w14:paraId="00000109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3D-принтер,</w:t>
      </w:r>
    </w:p>
    <w:p w:rsidR="00000000" w:rsidDel="00000000" w:rsidP="00000000" w:rsidRDefault="00000000" w:rsidRPr="00000000" w14:paraId="0000010A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для 3D-моделирования (SketchUp или аналог),</w:t>
      </w:r>
    </w:p>
    <w:p w:rsidR="00000000" w:rsidDel="00000000" w:rsidP="00000000" w:rsidRDefault="00000000" w:rsidRPr="00000000" w14:paraId="0000010B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VR-шлем или очки.</w:t>
      </w:r>
    </w:p>
    <w:p w:rsidR="00000000" w:rsidDel="00000000" w:rsidP="00000000" w:rsidRDefault="00000000" w:rsidRPr="00000000" w14:paraId="0000010C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Материалы: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8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умага А4,</w:t>
      </w:r>
    </w:p>
    <w:p w:rsidR="00000000" w:rsidDel="00000000" w:rsidP="00000000" w:rsidRDefault="00000000" w:rsidRPr="00000000" w14:paraId="000001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8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маркеры или фломастеры,</w:t>
      </w:r>
    </w:p>
    <w:p w:rsidR="00000000" w:rsidDel="00000000" w:rsidP="00000000" w:rsidRDefault="00000000" w:rsidRPr="00000000" w14:paraId="000001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8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флипчарт и бумага,</w:t>
      </w:r>
    </w:p>
    <w:p w:rsidR="00000000" w:rsidDel="00000000" w:rsidP="00000000" w:rsidRDefault="00000000" w:rsidRPr="00000000" w14:paraId="000001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8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возможно: картон, ножницы, клей,</w:t>
      </w:r>
    </w:p>
    <w:p w:rsidR="00000000" w:rsidDel="00000000" w:rsidP="00000000" w:rsidRDefault="00000000" w:rsidRPr="00000000" w14:paraId="000001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8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пластик для 3D-принтера.</w:t>
      </w:r>
    </w:p>
    <w:p w:rsidR="00000000" w:rsidDel="00000000" w:rsidP="00000000" w:rsidRDefault="00000000" w:rsidRPr="00000000" w14:paraId="00000113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0" w:lineRule="auto"/>
        <w:ind w:left="17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используемых источников:</w:t>
      </w:r>
    </w:p>
    <w:p w:rsidR="00000000" w:rsidDel="00000000" w:rsidP="00000000" w:rsidRDefault="00000000" w:rsidRPr="00000000" w14:paraId="00000116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17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«Геознание» — информационно-консультационная среда.</w:t>
      </w:r>
    </w:p>
    <w:p w:rsidR="00000000" w:rsidDel="00000000" w:rsidP="00000000" w:rsidRDefault="00000000" w:rsidRPr="00000000" w14:paraId="00000118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Инструкция по работе с программным обеспечением (Agisoft Metashape, Scanex GeoMixer).</w:t>
      </w:r>
    </w:p>
    <w:p w:rsidR="00000000" w:rsidDel="00000000" w:rsidP="00000000" w:rsidRDefault="00000000" w:rsidRPr="00000000" w14:paraId="00000119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Цикл статей по решению практических задач в ГИС — Gislab.ru.</w:t>
      </w:r>
    </w:p>
    <w:p w:rsidR="00000000" w:rsidDel="00000000" w:rsidP="00000000" w:rsidRDefault="00000000" w:rsidRPr="00000000" w14:paraId="0000011A">
      <w:pPr>
        <w:spacing w:after="0" w:lineRule="auto"/>
        <w:ind w:left="1800" w:hanging="360"/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Основы аэрофотосъёмки —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http://unmanned.ru/service/aerophoto.htm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fldChar w:fldCharType="begin"/>
        <w:instrText xml:space="preserve"> HYPERLINK "http://unmanned.ru/service/aerophoto.htm"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Видеоинструкция — https://youtu.be/1iYtjLlm8eI.</w:t>
      </w:r>
    </w:p>
    <w:p w:rsidR="00000000" w:rsidDel="00000000" w:rsidP="00000000" w:rsidRDefault="00000000" w:rsidRPr="00000000" w14:paraId="000001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/>
      <w:pgMar w:bottom="1134" w:top="1134" w:left="1701" w:right="850" w:header="708" w:footer="708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nonymous" w:id="2" w:date="2019-06-18T20:30:43Z">
    <w:p w:rsidR="00000000" w:rsidDel="00000000" w:rsidP="00000000" w:rsidRDefault="00000000" w:rsidRPr="00000000" w14:paraId="000001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Добавлено</w:t>
      </w:r>
    </w:p>
  </w:comment>
  <w:comment w:author="Anonymous" w:id="1" w:date="2019-06-17T19:43:10Z">
    <w:p w:rsidR="00000000" w:rsidDel="00000000" w:rsidP="00000000" w:rsidRDefault="00000000" w:rsidRPr="00000000" w14:paraId="000001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Здесь описание по аналогии с "Рекомендуется к выполнению перед кейсом «Механическое устройство».</w:t>
      </w:r>
    </w:p>
  </w:comment>
  <w:comment w:author="Anonymous" w:id="3" w:date="2019-06-17T19:47:37Z">
    <w:p w:rsidR="00000000" w:rsidDel="00000000" w:rsidP="00000000" w:rsidRDefault="00000000" w:rsidRPr="00000000" w14:paraId="000001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Сократить до </w:t>
      </w:r>
    </w:p>
    <w:p w:rsidR="00000000" w:rsidDel="00000000" w:rsidP="00000000" w:rsidRDefault="00000000" w:rsidRPr="00000000" w14:paraId="000001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"Презентация проекта </w:t>
      </w:r>
    </w:p>
    <w:p w:rsidR="00000000" w:rsidDel="00000000" w:rsidP="00000000" w:rsidRDefault="00000000" w:rsidRPr="00000000" w14:paraId="000001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выставка"</w:t>
      </w:r>
    </w:p>
  </w:comment>
  <w:comment w:author="Алина Тропина" w:id="0" w:date="2019-06-19T14:47:13Z">
    <w:p w:rsidR="00000000" w:rsidDel="00000000" w:rsidP="00000000" w:rsidRDefault="00000000" w:rsidRPr="00000000" w14:paraId="000001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Возможно, после этого нумерация пунктов должна начинаться с единицы?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://unmanned.ru/service/aerophoto.htm" TargetMode="External"/><Relationship Id="rId8" Type="http://schemas.openxmlformats.org/officeDocument/2006/relationships/hyperlink" Target="http://unmanned.ru/service/aerophoto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